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E4" w:rsidRDefault="003514E4" w:rsidP="002811B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D376B" w:rsidRDefault="00DD376B" w:rsidP="002811B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Pr="007C1A7A" w:rsidRDefault="003514E4" w:rsidP="002811B5">
      <w:pPr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auto"/>
          <w:sz w:val="22"/>
          <w:szCs w:val="22"/>
        </w:rPr>
      </w:pPr>
      <w:r w:rsidRPr="007C1A7A">
        <w:rPr>
          <w:rFonts w:ascii="Arial" w:hAnsi="Arial" w:cs="Arial"/>
          <w:b/>
          <w:color w:val="auto"/>
          <w:sz w:val="22"/>
          <w:szCs w:val="22"/>
        </w:rPr>
        <w:t>URZĄD MARSZAŁKOWSKI WOJEWÓDZTWA PODKARPACKIEGO W RZESZOWIE</w:t>
      </w:r>
    </w:p>
    <w:p w:rsidR="003514E4" w:rsidRPr="00DA5F4F" w:rsidRDefault="000862C4" w:rsidP="003514E4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14E4">
        <w:rPr>
          <w:sz w:val="22"/>
          <w:szCs w:val="22"/>
        </w:rPr>
        <w:t xml:space="preserve">Biuro Informacji o Funduszach Europejskich      </w:t>
      </w:r>
      <w:r w:rsidR="003514E4">
        <w:rPr>
          <w:sz w:val="22"/>
          <w:szCs w:val="22"/>
        </w:rPr>
        <w:tab/>
        <w:t xml:space="preserve">                        </w:t>
      </w:r>
      <w:r w:rsidR="003514E4" w:rsidRPr="008E4A2E">
        <w:rPr>
          <w:color w:val="000000" w:themeColor="text1"/>
          <w:sz w:val="22"/>
          <w:szCs w:val="22"/>
        </w:rPr>
        <w:t>Rzeszów, 20</w:t>
      </w:r>
      <w:r w:rsidR="009E0D12">
        <w:rPr>
          <w:color w:val="000000" w:themeColor="text1"/>
          <w:sz w:val="22"/>
          <w:szCs w:val="22"/>
        </w:rPr>
        <w:t>22</w:t>
      </w:r>
      <w:r w:rsidR="003514E4" w:rsidRPr="008E4A2E">
        <w:rPr>
          <w:color w:val="000000" w:themeColor="text1"/>
          <w:sz w:val="22"/>
          <w:szCs w:val="22"/>
        </w:rPr>
        <w:t>-</w:t>
      </w:r>
      <w:r w:rsidR="005A4C9C">
        <w:rPr>
          <w:color w:val="000000" w:themeColor="text1"/>
          <w:sz w:val="22"/>
          <w:szCs w:val="22"/>
        </w:rPr>
        <w:t>02</w:t>
      </w:r>
      <w:r w:rsidR="003514E4" w:rsidRPr="008E4A2E">
        <w:rPr>
          <w:color w:val="000000" w:themeColor="text1"/>
          <w:sz w:val="22"/>
          <w:szCs w:val="22"/>
        </w:rPr>
        <w:t>-</w:t>
      </w:r>
      <w:r w:rsidR="003514E4" w:rsidRPr="00DA5F4F">
        <w:rPr>
          <w:sz w:val="22"/>
          <w:szCs w:val="22"/>
        </w:rPr>
        <w:t xml:space="preserve">       </w:t>
      </w:r>
    </w:p>
    <w:p w:rsidR="005A4C9C" w:rsidRPr="00E122EA" w:rsidRDefault="00587E98" w:rsidP="005A4C9C">
      <w:pPr>
        <w:pStyle w:val="Tekstpodstawowy"/>
        <w:rPr>
          <w:rFonts w:ascii="Arial" w:hAnsi="Arial" w:cs="Arial"/>
          <w:b/>
          <w:sz w:val="22"/>
        </w:rPr>
      </w:pPr>
      <w:r>
        <w:rPr>
          <w:sz w:val="22"/>
          <w:szCs w:val="22"/>
        </w:rPr>
        <w:t xml:space="preserve"> </w:t>
      </w:r>
      <w:r w:rsidR="00257434">
        <w:rPr>
          <w:rFonts w:ascii="Arial" w:hAnsi="Arial" w:cs="Arial"/>
          <w:b/>
          <w:sz w:val="22"/>
        </w:rPr>
        <w:t>BI-I.041.10.3</w:t>
      </w:r>
      <w:r w:rsidR="005A4C9C">
        <w:rPr>
          <w:rFonts w:ascii="Arial" w:hAnsi="Arial" w:cs="Arial"/>
          <w:b/>
          <w:sz w:val="22"/>
        </w:rPr>
        <w:t>.2021.DP</w:t>
      </w:r>
    </w:p>
    <w:p w:rsidR="003514E4" w:rsidRPr="003514E4" w:rsidRDefault="003514E4" w:rsidP="003514E4">
      <w:pPr>
        <w:spacing w:before="60" w:after="6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9C7747">
        <w:rPr>
          <w:strike/>
          <w:sz w:val="22"/>
          <w:szCs w:val="22"/>
        </w:rPr>
        <w:t>Województwo Podkarpackie</w:t>
      </w:r>
      <w:r w:rsidR="0040722D">
        <w:rPr>
          <w:sz w:val="22"/>
          <w:szCs w:val="22"/>
        </w:rPr>
        <w:t>/</w:t>
      </w:r>
      <w:r>
        <w:rPr>
          <w:sz w:val="22"/>
          <w:szCs w:val="22"/>
        </w:rPr>
        <w:t>Urząd Marszałkowski Województwa Podkarpackiego w Rzeszowie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AE6FD9">
        <w:rPr>
          <w:sz w:val="22"/>
          <w:szCs w:val="22"/>
        </w:rPr>
        <w:t xml:space="preserve">odpowiadając na zaproszenie do składania ofert na realizację zadania: 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Pr="00AE6FD9" w:rsidRDefault="005A4C9C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829CD">
        <w:rPr>
          <w:b w:val="0"/>
          <w:sz w:val="22"/>
          <w:szCs w:val="22"/>
        </w:rPr>
        <w:t>„Wynajem samochodu osobowego na potrzeby Sieci Punktów Informacyjnych Funduszy Europejskich w województwie podkarpackim</w:t>
      </w:r>
      <w:r>
        <w:rPr>
          <w:b w:val="0"/>
          <w:sz w:val="22"/>
          <w:szCs w:val="22"/>
        </w:rPr>
        <w:t>”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514E4" w:rsidRPr="008511B5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514E4" w:rsidRPr="00E221D7" w:rsidRDefault="003514E4" w:rsidP="003514E4">
      <w:pPr>
        <w:pStyle w:val="Bodytext141"/>
        <w:numPr>
          <w:ilvl w:val="5"/>
          <w:numId w:val="2"/>
        </w:numPr>
        <w:shd w:val="clear" w:color="auto" w:fill="auto"/>
        <w:tabs>
          <w:tab w:val="left" w:pos="318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FC7B11">
        <w:rPr>
          <w:sz w:val="22"/>
          <w:szCs w:val="22"/>
        </w:rPr>
        <w:t>usług</w:t>
      </w:r>
      <w:r w:rsidRPr="00FE7C42">
        <w:rPr>
          <w:strike/>
          <w:sz w:val="22"/>
          <w:szCs w:val="22"/>
        </w:rPr>
        <w:t>i</w:t>
      </w:r>
      <w:r w:rsidRPr="0012181C">
        <w:rPr>
          <w:sz w:val="22"/>
          <w:szCs w:val="22"/>
        </w:rPr>
        <w:t>/</w:t>
      </w:r>
      <w:r w:rsidRPr="00FC7B11">
        <w:rPr>
          <w:strike/>
          <w:sz w:val="22"/>
          <w:szCs w:val="22"/>
        </w:rPr>
        <w:t>dostawy/roboty</w:t>
      </w:r>
      <w:r w:rsidRPr="00FC7B11">
        <w:rPr>
          <w:sz w:val="22"/>
          <w:szCs w:val="22"/>
        </w:rPr>
        <w:t xml:space="preserve"> </w:t>
      </w:r>
      <w:r w:rsidRPr="00FC7B11">
        <w:rPr>
          <w:strike/>
          <w:sz w:val="22"/>
          <w:szCs w:val="22"/>
        </w:rPr>
        <w:t>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</w:t>
      </w:r>
      <w:r>
        <w:rPr>
          <w:sz w:val="22"/>
          <w:szCs w:val="22"/>
        </w:rPr>
        <w:t>*</w:t>
      </w:r>
      <w:r w:rsidRPr="008511B5">
        <w:rPr>
          <w:sz w:val="22"/>
          <w:szCs w:val="22"/>
        </w:rPr>
        <w:t>:</w:t>
      </w:r>
    </w:p>
    <w:p w:rsidR="003514E4" w:rsidRPr="008511B5" w:rsidRDefault="003514E4" w:rsidP="003514E4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D133C8" w:rsidRPr="00D133C8" w:rsidRDefault="00E87469" w:rsidP="00D133C8">
      <w:pPr>
        <w:pStyle w:val="Default"/>
        <w:spacing w:after="22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Całkowita wartość umowy</w:t>
      </w:r>
      <w:r w:rsidR="00D133C8" w:rsidRPr="00D133C8">
        <w:rPr>
          <w:rFonts w:ascii="Arial" w:hAnsi="Arial" w:cs="Arial"/>
          <w:b/>
          <w:color w:val="auto"/>
          <w:sz w:val="22"/>
          <w:szCs w:val="22"/>
        </w:rPr>
        <w:t xml:space="preserve">: </w:t>
      </w:r>
    </w:p>
    <w:p w:rsidR="00D133C8" w:rsidRPr="00A505B4" w:rsidRDefault="00D133C8" w:rsidP="00D133C8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- netto: …………. zł (słownie zł: …………………………………………...), </w:t>
      </w:r>
    </w:p>
    <w:p w:rsidR="00D133C8" w:rsidRPr="00A505B4" w:rsidRDefault="00D133C8" w:rsidP="00D133C8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- VAT: …………...zł (s</w:t>
      </w:r>
      <w:r w:rsidR="00B51765">
        <w:rPr>
          <w:rFonts w:ascii="Arial" w:hAnsi="Arial" w:cs="Arial"/>
          <w:color w:val="auto"/>
          <w:sz w:val="22"/>
          <w:szCs w:val="22"/>
        </w:rPr>
        <w:t>łownie zł: …………………………………………...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), </w:t>
      </w:r>
    </w:p>
    <w:p w:rsidR="00D133C8" w:rsidRDefault="00D133C8" w:rsidP="00D133C8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- brutto: …………zł (słownie zł.: …………………………………………...). </w:t>
      </w:r>
    </w:p>
    <w:p w:rsidR="00D133C8" w:rsidRDefault="00D133C8" w:rsidP="00D133C8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133C8" w:rsidRPr="00D133C8" w:rsidRDefault="00FC7B11" w:rsidP="00D133C8">
      <w:pPr>
        <w:pStyle w:val="Default"/>
        <w:spacing w:after="22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Opłata </w:t>
      </w:r>
      <w:r w:rsidR="00D133C8" w:rsidRPr="00D133C8">
        <w:rPr>
          <w:rFonts w:ascii="Arial" w:hAnsi="Arial" w:cs="Arial"/>
          <w:b/>
          <w:color w:val="auto"/>
          <w:sz w:val="22"/>
          <w:szCs w:val="22"/>
        </w:rPr>
        <w:t>miesięczna</w:t>
      </w:r>
      <w:r>
        <w:rPr>
          <w:rFonts w:ascii="Arial" w:hAnsi="Arial" w:cs="Arial"/>
          <w:b/>
          <w:color w:val="auto"/>
          <w:sz w:val="22"/>
          <w:szCs w:val="22"/>
        </w:rPr>
        <w:t xml:space="preserve"> najmu</w:t>
      </w:r>
      <w:r w:rsidR="00D133C8" w:rsidRPr="00D133C8">
        <w:rPr>
          <w:rFonts w:ascii="Arial" w:hAnsi="Arial" w:cs="Arial"/>
          <w:b/>
          <w:color w:val="auto"/>
          <w:sz w:val="22"/>
          <w:szCs w:val="22"/>
        </w:rPr>
        <w:t>:</w:t>
      </w:r>
    </w:p>
    <w:p w:rsidR="00D133C8" w:rsidRDefault="00D133C8" w:rsidP="00D133C8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brutto …………. zł (słownie zł: …………………………………………..). </w:t>
      </w:r>
    </w:p>
    <w:p w:rsidR="00DD376B" w:rsidRDefault="00DD376B" w:rsidP="00D133C8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D376B" w:rsidRPr="00DD376B" w:rsidRDefault="00DD376B" w:rsidP="00D133C8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D376B">
        <w:rPr>
          <w:rFonts w:ascii="Arial" w:hAnsi="Arial" w:cs="Arial"/>
          <w:b/>
          <w:color w:val="auto"/>
          <w:sz w:val="22"/>
          <w:szCs w:val="22"/>
        </w:rPr>
        <w:t>Model oferowanego samochodu</w:t>
      </w:r>
      <w:r>
        <w:rPr>
          <w:rFonts w:ascii="Arial" w:hAnsi="Arial" w:cs="Arial"/>
          <w:b/>
          <w:color w:val="auto"/>
          <w:sz w:val="22"/>
          <w:szCs w:val="22"/>
        </w:rPr>
        <w:t xml:space="preserve"> (moc silnika, rok produkcji): </w:t>
      </w:r>
      <w:r>
        <w:rPr>
          <w:rFonts w:ascii="Arial" w:hAnsi="Arial" w:cs="Arial"/>
          <w:color w:val="auto"/>
          <w:sz w:val="22"/>
          <w:szCs w:val="22"/>
        </w:rPr>
        <w:t>………………………………</w:t>
      </w:r>
    </w:p>
    <w:p w:rsidR="003514E4" w:rsidRDefault="003514E4" w:rsidP="003514E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D376B" w:rsidRDefault="003514E4" w:rsidP="00A47A2E">
      <w:pPr>
        <w:pStyle w:val="Bodytext1"/>
        <w:numPr>
          <w:ilvl w:val="5"/>
          <w:numId w:val="2"/>
        </w:numPr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Opis sposobu obliczenia ceny</w:t>
      </w:r>
      <w:r w:rsidRPr="00D00706">
        <w:rPr>
          <w:b/>
          <w:sz w:val="22"/>
          <w:szCs w:val="22"/>
        </w:rPr>
        <w:t>:</w:t>
      </w:r>
      <w:r w:rsidR="00837DF3">
        <w:rPr>
          <w:b/>
          <w:sz w:val="22"/>
          <w:szCs w:val="22"/>
        </w:rPr>
        <w:t xml:space="preserve"> </w:t>
      </w:r>
      <w:r w:rsidR="00FB4E87">
        <w:rPr>
          <w:b/>
          <w:sz w:val="22"/>
          <w:szCs w:val="22"/>
        </w:rPr>
        <w:t xml:space="preserve">  </w:t>
      </w:r>
      <w:r w:rsidR="00837DF3">
        <w:rPr>
          <w:b/>
          <w:sz w:val="22"/>
          <w:szCs w:val="22"/>
        </w:rPr>
        <w:t xml:space="preserve"> </w:t>
      </w:r>
    </w:p>
    <w:p w:rsidR="00DD376B" w:rsidRDefault="00DD376B" w:rsidP="00DD376B">
      <w:pPr>
        <w:pStyle w:val="Bodytext1"/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DD376B" w:rsidRPr="001C58F2" w:rsidRDefault="00DD376B" w:rsidP="00DD376B">
      <w:pPr>
        <w:pStyle w:val="Default"/>
        <w:rPr>
          <w:rFonts w:ascii="Arial" w:hAnsi="Arial" w:cs="Arial"/>
          <w:sz w:val="22"/>
          <w:szCs w:val="22"/>
        </w:rPr>
      </w:pPr>
      <w:r w:rsidRPr="001C58F2">
        <w:rPr>
          <w:rFonts w:ascii="Arial" w:hAnsi="Arial" w:cs="Arial"/>
          <w:b/>
          <w:bCs/>
          <w:sz w:val="22"/>
          <w:szCs w:val="22"/>
        </w:rPr>
        <w:t xml:space="preserve">Kryterium I: </w:t>
      </w:r>
      <w:r w:rsidRPr="001C58F2">
        <w:rPr>
          <w:rFonts w:ascii="Arial" w:hAnsi="Arial" w:cs="Arial"/>
          <w:sz w:val="22"/>
          <w:szCs w:val="22"/>
        </w:rPr>
        <w:t xml:space="preserve">Cena oferty </w:t>
      </w:r>
    </w:p>
    <w:p w:rsidR="00DD376B" w:rsidRPr="001C58F2" w:rsidRDefault="00DD376B" w:rsidP="00DD376B">
      <w:pPr>
        <w:pStyle w:val="Default"/>
        <w:rPr>
          <w:rFonts w:ascii="Arial" w:hAnsi="Arial" w:cs="Arial"/>
          <w:sz w:val="22"/>
          <w:szCs w:val="22"/>
        </w:rPr>
      </w:pPr>
      <w:r w:rsidRPr="001C58F2">
        <w:rPr>
          <w:rFonts w:ascii="Arial" w:hAnsi="Arial" w:cs="Arial"/>
          <w:b/>
          <w:bCs/>
          <w:sz w:val="22"/>
          <w:szCs w:val="22"/>
        </w:rPr>
        <w:t xml:space="preserve">Znaczenie: </w:t>
      </w:r>
      <w:r>
        <w:rPr>
          <w:rFonts w:ascii="Arial" w:hAnsi="Arial" w:cs="Arial"/>
          <w:sz w:val="22"/>
          <w:szCs w:val="22"/>
        </w:rPr>
        <w:t>7</w:t>
      </w:r>
      <w:r w:rsidRPr="001C58F2">
        <w:rPr>
          <w:rFonts w:ascii="Arial" w:hAnsi="Arial" w:cs="Arial"/>
          <w:sz w:val="22"/>
          <w:szCs w:val="22"/>
        </w:rPr>
        <w:t xml:space="preserve">0% </w:t>
      </w:r>
    </w:p>
    <w:p w:rsidR="00DD376B" w:rsidRPr="001C58F2" w:rsidRDefault="00DD376B" w:rsidP="00DD376B">
      <w:pPr>
        <w:pStyle w:val="Default"/>
        <w:rPr>
          <w:rFonts w:ascii="Arial" w:hAnsi="Arial" w:cs="Arial"/>
          <w:sz w:val="22"/>
          <w:szCs w:val="22"/>
        </w:rPr>
      </w:pPr>
      <w:r w:rsidRPr="001C58F2">
        <w:rPr>
          <w:rFonts w:ascii="Arial" w:hAnsi="Arial" w:cs="Arial"/>
          <w:b/>
          <w:bCs/>
          <w:sz w:val="22"/>
          <w:szCs w:val="22"/>
        </w:rPr>
        <w:t xml:space="preserve">Kryterium II: </w:t>
      </w:r>
      <w:r w:rsidRPr="001C58F2">
        <w:rPr>
          <w:rFonts w:ascii="Arial" w:hAnsi="Arial" w:cs="Arial"/>
          <w:sz w:val="22"/>
          <w:szCs w:val="22"/>
        </w:rPr>
        <w:t xml:space="preserve">Przebieg pojazdu </w:t>
      </w:r>
    </w:p>
    <w:p w:rsidR="00DD376B" w:rsidRPr="001C58F2" w:rsidRDefault="00DD376B" w:rsidP="00DD376B">
      <w:pPr>
        <w:pStyle w:val="Default"/>
        <w:rPr>
          <w:rFonts w:ascii="Arial" w:hAnsi="Arial" w:cs="Arial"/>
          <w:sz w:val="22"/>
          <w:szCs w:val="22"/>
        </w:rPr>
      </w:pPr>
      <w:r w:rsidRPr="001C58F2">
        <w:rPr>
          <w:rFonts w:ascii="Arial" w:hAnsi="Arial" w:cs="Arial"/>
          <w:b/>
          <w:bCs/>
          <w:sz w:val="22"/>
          <w:szCs w:val="22"/>
        </w:rPr>
        <w:t xml:space="preserve">Znaczenia: </w:t>
      </w:r>
      <w:r w:rsidRPr="00C20CD7">
        <w:rPr>
          <w:rFonts w:ascii="Arial" w:hAnsi="Arial" w:cs="Arial"/>
          <w:bCs/>
          <w:sz w:val="22"/>
          <w:szCs w:val="22"/>
        </w:rPr>
        <w:t>30%</w:t>
      </w:r>
    </w:p>
    <w:p w:rsidR="00DD376B" w:rsidRPr="001C58F2" w:rsidRDefault="00DD376B" w:rsidP="00DD376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D376B" w:rsidRPr="001C58F2" w:rsidRDefault="00DD376B" w:rsidP="00DD376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C58F2">
        <w:rPr>
          <w:rFonts w:ascii="Arial" w:hAnsi="Arial" w:cs="Arial"/>
          <w:b/>
          <w:bCs/>
          <w:sz w:val="22"/>
          <w:szCs w:val="22"/>
        </w:rPr>
        <w:t>Kryterium I:</w:t>
      </w:r>
      <w:r>
        <w:rPr>
          <w:rFonts w:ascii="Arial" w:hAnsi="Arial" w:cs="Arial"/>
          <w:b/>
          <w:bCs/>
          <w:sz w:val="22"/>
          <w:szCs w:val="22"/>
        </w:rPr>
        <w:t xml:space="preserve"> „Cena” – waga 7</w:t>
      </w:r>
      <w:r w:rsidRPr="001C58F2">
        <w:rPr>
          <w:rFonts w:ascii="Arial" w:hAnsi="Arial" w:cs="Arial"/>
          <w:b/>
          <w:bCs/>
          <w:sz w:val="22"/>
          <w:szCs w:val="22"/>
        </w:rPr>
        <w:t xml:space="preserve">0% </w:t>
      </w:r>
    </w:p>
    <w:p w:rsidR="00DD376B" w:rsidRPr="001C58F2" w:rsidRDefault="00DD376B" w:rsidP="00DD376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C58F2">
        <w:rPr>
          <w:rFonts w:ascii="Arial" w:hAnsi="Arial" w:cs="Arial"/>
          <w:sz w:val="22"/>
          <w:szCs w:val="22"/>
        </w:rPr>
        <w:t xml:space="preserve">Punkty za kryterium „cena” zostaną obliczone według następującego wzoru: </w:t>
      </w:r>
    </w:p>
    <w:p w:rsidR="00DD376B" w:rsidRPr="001C58F2" w:rsidRDefault="00DD376B" w:rsidP="00DD376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D376B" w:rsidRPr="001C58F2" w:rsidRDefault="00DD376B" w:rsidP="00DD376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C58F2">
        <w:rPr>
          <w:rFonts w:ascii="Arial" w:hAnsi="Arial" w:cs="Arial"/>
          <w:sz w:val="22"/>
          <w:szCs w:val="22"/>
        </w:rPr>
        <w:tab/>
      </w:r>
      <w:r w:rsidRPr="001C58F2">
        <w:rPr>
          <w:rFonts w:ascii="Arial" w:hAnsi="Arial" w:cs="Arial"/>
          <w:sz w:val="22"/>
          <w:szCs w:val="22"/>
        </w:rPr>
        <w:tab/>
      </w:r>
      <w:r w:rsidRPr="001C58F2">
        <w:rPr>
          <w:rFonts w:ascii="Arial" w:hAnsi="Arial" w:cs="Arial"/>
          <w:sz w:val="22"/>
          <w:szCs w:val="22"/>
        </w:rPr>
        <w:tab/>
        <w:t xml:space="preserve">najniższa cena brutto </w:t>
      </w:r>
    </w:p>
    <w:p w:rsidR="00DD376B" w:rsidRPr="001C58F2" w:rsidRDefault="00DD376B" w:rsidP="00DD376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C58F2">
        <w:rPr>
          <w:rFonts w:ascii="Arial" w:hAnsi="Arial" w:cs="Arial"/>
          <w:sz w:val="22"/>
          <w:szCs w:val="22"/>
        </w:rPr>
        <w:t>liczba punktów = -------------</w:t>
      </w:r>
      <w:r>
        <w:rPr>
          <w:rFonts w:ascii="Arial" w:hAnsi="Arial" w:cs="Arial"/>
          <w:sz w:val="22"/>
          <w:szCs w:val="22"/>
        </w:rPr>
        <w:t>-----------------------------x 7</w:t>
      </w:r>
      <w:r w:rsidRPr="001C58F2">
        <w:rPr>
          <w:rFonts w:ascii="Arial" w:hAnsi="Arial" w:cs="Arial"/>
          <w:sz w:val="22"/>
          <w:szCs w:val="22"/>
        </w:rPr>
        <w:t xml:space="preserve">0 pkt </w:t>
      </w:r>
    </w:p>
    <w:p w:rsidR="00DD376B" w:rsidRPr="001C58F2" w:rsidRDefault="00DD376B" w:rsidP="00DD376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C58F2">
        <w:rPr>
          <w:rFonts w:ascii="Arial" w:hAnsi="Arial" w:cs="Arial"/>
          <w:sz w:val="22"/>
          <w:szCs w:val="22"/>
        </w:rPr>
        <w:tab/>
      </w:r>
      <w:r w:rsidRPr="001C58F2">
        <w:rPr>
          <w:rFonts w:ascii="Arial" w:hAnsi="Arial" w:cs="Arial"/>
          <w:sz w:val="22"/>
          <w:szCs w:val="22"/>
        </w:rPr>
        <w:tab/>
      </w:r>
      <w:r w:rsidRPr="001C58F2">
        <w:rPr>
          <w:rFonts w:ascii="Arial" w:hAnsi="Arial" w:cs="Arial"/>
          <w:sz w:val="22"/>
          <w:szCs w:val="22"/>
        </w:rPr>
        <w:tab/>
        <w:t xml:space="preserve">cena brutto oferty ocenianej </w:t>
      </w:r>
    </w:p>
    <w:p w:rsidR="00DD376B" w:rsidRPr="001C58F2" w:rsidRDefault="00DD376B" w:rsidP="00DD376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D376B" w:rsidRPr="001C58F2" w:rsidRDefault="00DD376B" w:rsidP="00DD376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C58F2">
        <w:rPr>
          <w:rFonts w:ascii="Arial" w:hAnsi="Arial" w:cs="Arial"/>
          <w:sz w:val="22"/>
          <w:szCs w:val="22"/>
        </w:rPr>
        <w:t xml:space="preserve">Wynik działania zostanie zaokrąglony do dwóch miejsc po przecinku. </w:t>
      </w:r>
    </w:p>
    <w:p w:rsidR="00DD376B" w:rsidRPr="001C58F2" w:rsidRDefault="00DD376B" w:rsidP="00DD376B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DD376B" w:rsidRPr="004829CD" w:rsidRDefault="00DD376B" w:rsidP="00DD376B">
      <w:pPr>
        <w:pStyle w:val="Default"/>
        <w:rPr>
          <w:rFonts w:ascii="Arial" w:hAnsi="Arial" w:cs="Arial"/>
          <w:sz w:val="22"/>
          <w:szCs w:val="22"/>
        </w:rPr>
      </w:pPr>
      <w:r w:rsidRPr="004829CD">
        <w:rPr>
          <w:rFonts w:ascii="Arial" w:hAnsi="Arial" w:cs="Arial"/>
          <w:b/>
          <w:bCs/>
          <w:sz w:val="22"/>
          <w:szCs w:val="22"/>
        </w:rPr>
        <w:lastRenderedPageBreak/>
        <w:t xml:space="preserve">Kryterium II: Przebieg pojazdu – 30% </w:t>
      </w:r>
    </w:p>
    <w:p w:rsidR="00DD376B" w:rsidRPr="004829CD" w:rsidRDefault="00DD376B" w:rsidP="00DD376B">
      <w:pPr>
        <w:rPr>
          <w:rFonts w:ascii="Arial" w:hAnsi="Arial" w:cs="Arial"/>
          <w:sz w:val="22"/>
          <w:szCs w:val="22"/>
        </w:rPr>
      </w:pPr>
      <w:r w:rsidRPr="004829CD">
        <w:rPr>
          <w:rFonts w:ascii="Arial" w:hAnsi="Arial" w:cs="Arial"/>
          <w:sz w:val="22"/>
          <w:szCs w:val="22"/>
        </w:rPr>
        <w:t>Punkty w tym kryterium przyznawane będą w zależności od przebiegu pojazdu będącego  przedmiotem wynajmu, według zasad określonych w tabeli:</w:t>
      </w:r>
    </w:p>
    <w:p w:rsidR="00DD376B" w:rsidRPr="001C58F2" w:rsidRDefault="00DD376B" w:rsidP="00DD376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DD376B" w:rsidRPr="001C58F2" w:rsidTr="00291A85">
        <w:tc>
          <w:tcPr>
            <w:tcW w:w="6799" w:type="dxa"/>
          </w:tcPr>
          <w:p w:rsidR="00DD376B" w:rsidRPr="001C58F2" w:rsidRDefault="00DD376B" w:rsidP="00291A85">
            <w:pPr>
              <w:pStyle w:val="Defaul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C58F2">
              <w:rPr>
                <w:rFonts w:ascii="Arial" w:hAnsi="Arial" w:cs="Arial"/>
                <w:b/>
                <w:sz w:val="22"/>
                <w:szCs w:val="22"/>
              </w:rPr>
              <w:t>Parametr:</w:t>
            </w:r>
          </w:p>
        </w:tc>
        <w:tc>
          <w:tcPr>
            <w:tcW w:w="2263" w:type="dxa"/>
          </w:tcPr>
          <w:p w:rsidR="00DD376B" w:rsidRPr="001C58F2" w:rsidRDefault="00DD376B" w:rsidP="00291A85">
            <w:pPr>
              <w:pStyle w:val="Defaul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C58F2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</w:tc>
      </w:tr>
      <w:tr w:rsidR="00DD376B" w:rsidRPr="001C58F2" w:rsidTr="00291A85">
        <w:tc>
          <w:tcPr>
            <w:tcW w:w="6799" w:type="dxa"/>
          </w:tcPr>
          <w:p w:rsidR="00DD376B" w:rsidRPr="001C58F2" w:rsidRDefault="00DD376B" w:rsidP="00291A8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C58F2">
              <w:rPr>
                <w:rFonts w:ascii="Arial" w:hAnsi="Arial" w:cs="Arial"/>
                <w:sz w:val="22"/>
                <w:szCs w:val="22"/>
              </w:rPr>
              <w:t xml:space="preserve">Przebieg </w:t>
            </w:r>
            <w:r w:rsidR="00045191">
              <w:rPr>
                <w:rFonts w:ascii="Arial" w:hAnsi="Arial" w:cs="Arial"/>
                <w:sz w:val="22"/>
                <w:szCs w:val="22"/>
              </w:rPr>
              <w:t>do 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C58F2">
              <w:rPr>
                <w:rFonts w:ascii="Arial" w:hAnsi="Arial" w:cs="Arial"/>
                <w:sz w:val="22"/>
                <w:szCs w:val="22"/>
              </w:rPr>
              <w:t> 000 km</w:t>
            </w:r>
          </w:p>
        </w:tc>
        <w:tc>
          <w:tcPr>
            <w:tcW w:w="2263" w:type="dxa"/>
          </w:tcPr>
          <w:p w:rsidR="00DD376B" w:rsidRPr="001C58F2" w:rsidRDefault="00DD376B" w:rsidP="00E063F9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8F2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</w:tr>
      <w:tr w:rsidR="00DD376B" w:rsidRPr="001C58F2" w:rsidTr="00291A85">
        <w:tc>
          <w:tcPr>
            <w:tcW w:w="6799" w:type="dxa"/>
          </w:tcPr>
          <w:p w:rsidR="00DD376B" w:rsidRPr="001C58F2" w:rsidRDefault="00045191" w:rsidP="00291A8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Przebieg powyżej 30 000 km i nie więcej niż 4</w:t>
            </w:r>
            <w:r w:rsidR="00DD376B">
              <w:rPr>
                <w:rFonts w:ascii="Arial" w:hAnsi="Arial" w:cs="Arial"/>
                <w:sz w:val="22"/>
                <w:szCs w:val="22"/>
              </w:rPr>
              <w:t>0</w:t>
            </w:r>
            <w:r w:rsidR="00DD376B" w:rsidRPr="001C58F2">
              <w:rPr>
                <w:rFonts w:ascii="Arial" w:hAnsi="Arial" w:cs="Arial"/>
                <w:sz w:val="22"/>
                <w:szCs w:val="22"/>
              </w:rPr>
              <w:t> 000 km</w:t>
            </w:r>
          </w:p>
        </w:tc>
        <w:tc>
          <w:tcPr>
            <w:tcW w:w="2263" w:type="dxa"/>
          </w:tcPr>
          <w:p w:rsidR="00DD376B" w:rsidRPr="001C58F2" w:rsidRDefault="00DD376B" w:rsidP="00E063F9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8F2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DD376B" w:rsidRPr="001C58F2" w:rsidTr="00291A85">
        <w:tc>
          <w:tcPr>
            <w:tcW w:w="6799" w:type="dxa"/>
          </w:tcPr>
          <w:p w:rsidR="00DD376B" w:rsidRPr="001C58F2" w:rsidRDefault="00045191" w:rsidP="00291A8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Przebieg powyżej 40 000 km i nie więcej niż 5</w:t>
            </w:r>
            <w:r w:rsidR="00DD376B">
              <w:rPr>
                <w:rFonts w:ascii="Arial" w:hAnsi="Arial" w:cs="Arial"/>
                <w:sz w:val="22"/>
                <w:szCs w:val="22"/>
              </w:rPr>
              <w:t>0</w:t>
            </w:r>
            <w:r w:rsidR="00DD376B" w:rsidRPr="001C58F2">
              <w:rPr>
                <w:rFonts w:ascii="Arial" w:hAnsi="Arial" w:cs="Arial"/>
                <w:sz w:val="22"/>
                <w:szCs w:val="22"/>
              </w:rPr>
              <w:t> 000 km</w:t>
            </w:r>
          </w:p>
        </w:tc>
        <w:tc>
          <w:tcPr>
            <w:tcW w:w="2263" w:type="dxa"/>
          </w:tcPr>
          <w:p w:rsidR="00DD376B" w:rsidRPr="001C58F2" w:rsidRDefault="00DD376B" w:rsidP="00E063F9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8F2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</w:tr>
    </w:tbl>
    <w:p w:rsidR="00587E98" w:rsidRPr="00837DF3" w:rsidRDefault="00587E98" w:rsidP="00DD376B">
      <w:pPr>
        <w:pStyle w:val="Bodytext1"/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7DF3" w:rsidRPr="00837DF3" w:rsidRDefault="00837DF3" w:rsidP="00587E98">
      <w:pPr>
        <w:pStyle w:val="Bodytext1"/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6354DF" w:rsidRDefault="006354DF" w:rsidP="006354D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3514E4" w:rsidRPr="003514E4" w:rsidRDefault="00B51765" w:rsidP="006354DF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="00386CBC">
        <w:rPr>
          <w:b w:val="0"/>
          <w:sz w:val="22"/>
          <w:szCs w:val="22"/>
        </w:rPr>
        <w:t>do 1 marca 2022</w:t>
      </w:r>
      <w:r w:rsidR="00DD376B">
        <w:rPr>
          <w:b w:val="0"/>
          <w:sz w:val="22"/>
          <w:szCs w:val="22"/>
        </w:rPr>
        <w:t xml:space="preserve"> r. do 31 grudnia 2022</w:t>
      </w:r>
      <w:r w:rsidR="006354DF">
        <w:rPr>
          <w:b w:val="0"/>
          <w:sz w:val="22"/>
          <w:szCs w:val="22"/>
        </w:rPr>
        <w:t xml:space="preserve"> r.</w:t>
      </w:r>
    </w:p>
    <w:p w:rsidR="003514E4" w:rsidRDefault="003514E4" w:rsidP="006354DF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4317"/>
        <w:gridCol w:w="4145"/>
      </w:tblGrid>
      <w:tr w:rsidR="003514E4" w:rsidRPr="00463FDA" w:rsidTr="00202810">
        <w:trPr>
          <w:trHeight w:val="416"/>
        </w:trPr>
        <w:tc>
          <w:tcPr>
            <w:tcW w:w="44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317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202810">
        <w:trPr>
          <w:trHeight w:val="428"/>
        </w:trPr>
        <w:tc>
          <w:tcPr>
            <w:tcW w:w="44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317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202810">
        <w:trPr>
          <w:trHeight w:val="416"/>
        </w:trPr>
        <w:tc>
          <w:tcPr>
            <w:tcW w:w="44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4</w:t>
            </w:r>
          </w:p>
        </w:tc>
        <w:tc>
          <w:tcPr>
            <w:tcW w:w="4317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</w:t>
            </w:r>
            <w:proofErr w:type="spellEnd"/>
            <w:r w:rsidRPr="00463FDA">
              <w:rPr>
                <w:rFonts w:ascii="Arial" w:hAnsi="Arial" w:cs="Arial"/>
              </w:rPr>
              <w:t>/fax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145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202810">
        <w:trPr>
          <w:trHeight w:val="428"/>
        </w:trPr>
        <w:tc>
          <w:tcPr>
            <w:tcW w:w="44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5</w:t>
            </w:r>
          </w:p>
        </w:tc>
        <w:tc>
          <w:tcPr>
            <w:tcW w:w="4317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145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202810">
        <w:trPr>
          <w:trHeight w:val="382"/>
        </w:trPr>
        <w:tc>
          <w:tcPr>
            <w:tcW w:w="44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6</w:t>
            </w:r>
          </w:p>
        </w:tc>
        <w:tc>
          <w:tcPr>
            <w:tcW w:w="4317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145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202810">
        <w:trPr>
          <w:trHeight w:val="428"/>
        </w:trPr>
        <w:tc>
          <w:tcPr>
            <w:tcW w:w="44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17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145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14E4" w:rsidRPr="008511B5" w:rsidRDefault="003514E4" w:rsidP="003514E4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3514E4" w:rsidRPr="00042338" w:rsidRDefault="003514E4" w:rsidP="00983486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>
        <w:rPr>
          <w:sz w:val="22"/>
          <w:szCs w:val="22"/>
        </w:rPr>
        <w:t xml:space="preserve"> </w:t>
      </w:r>
      <w:r w:rsidR="0039160D">
        <w:rPr>
          <w:sz w:val="22"/>
          <w:szCs w:val="22"/>
        </w:rPr>
        <w:t>-------</w:t>
      </w:r>
    </w:p>
    <w:p w:rsidR="003514E4" w:rsidRDefault="003514E4" w:rsidP="00983486">
      <w:pPr>
        <w:pStyle w:val="Bodytext141"/>
        <w:numPr>
          <w:ilvl w:val="0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3514E4" w:rsidRDefault="003514E4" w:rsidP="00983486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3514E4" w:rsidRPr="003514E4" w:rsidRDefault="003514E4" w:rsidP="00983486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5A4C9C" w:rsidRDefault="005A4C9C" w:rsidP="005A4C9C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83486">
        <w:rPr>
          <w:rFonts w:ascii="Arial" w:eastAsiaTheme="minorHAnsi" w:hAnsi="Arial" w:cs="Arial"/>
          <w:b/>
          <w:sz w:val="22"/>
          <w:szCs w:val="22"/>
          <w:lang w:eastAsia="en-US"/>
        </w:rPr>
        <w:t>9. Przebieg pojazdu</w:t>
      </w:r>
    </w:p>
    <w:p w:rsidR="00202810" w:rsidRPr="00202810" w:rsidRDefault="00202810" w:rsidP="005A4C9C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page" w:horzAnchor="margin" w:tblpY="12316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332E51" w:rsidRPr="00E75D8B" w:rsidTr="00332E51">
        <w:tc>
          <w:tcPr>
            <w:tcW w:w="704" w:type="dxa"/>
          </w:tcPr>
          <w:p w:rsidR="00332E51" w:rsidRPr="00E75D8B" w:rsidRDefault="00332E51" w:rsidP="00332E51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L.p.</w:t>
            </w:r>
          </w:p>
        </w:tc>
        <w:tc>
          <w:tcPr>
            <w:tcW w:w="5337" w:type="dxa"/>
          </w:tcPr>
          <w:p w:rsidR="00332E51" w:rsidRPr="00E75D8B" w:rsidRDefault="00332E51" w:rsidP="00332E51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Kryterium oceny ofert</w:t>
            </w:r>
          </w:p>
        </w:tc>
        <w:tc>
          <w:tcPr>
            <w:tcW w:w="3021" w:type="dxa"/>
          </w:tcPr>
          <w:p w:rsidR="00332E51" w:rsidRPr="00E75D8B" w:rsidRDefault="00332E51" w:rsidP="00332E51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Znaczenie (%)</w:t>
            </w:r>
          </w:p>
        </w:tc>
      </w:tr>
      <w:tr w:rsidR="00332E51" w:rsidRPr="00E75D8B" w:rsidTr="00332E51">
        <w:tc>
          <w:tcPr>
            <w:tcW w:w="704" w:type="dxa"/>
          </w:tcPr>
          <w:p w:rsidR="00332E51" w:rsidRPr="00E75D8B" w:rsidRDefault="00332E51" w:rsidP="00332E51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1</w:t>
            </w:r>
          </w:p>
        </w:tc>
        <w:tc>
          <w:tcPr>
            <w:tcW w:w="5337" w:type="dxa"/>
          </w:tcPr>
          <w:p w:rsidR="00332E51" w:rsidRPr="00E75D8B" w:rsidRDefault="00332E51" w:rsidP="0033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</w:t>
            </w:r>
          </w:p>
        </w:tc>
        <w:tc>
          <w:tcPr>
            <w:tcW w:w="3021" w:type="dxa"/>
          </w:tcPr>
          <w:p w:rsidR="00332E51" w:rsidRPr="00E75D8B" w:rsidRDefault="00332E51" w:rsidP="0033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332E51" w:rsidRPr="00E75D8B" w:rsidTr="00332E51">
        <w:tc>
          <w:tcPr>
            <w:tcW w:w="704" w:type="dxa"/>
          </w:tcPr>
          <w:p w:rsidR="00332E51" w:rsidRPr="00E75D8B" w:rsidRDefault="00332E51" w:rsidP="00332E51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2</w:t>
            </w:r>
          </w:p>
        </w:tc>
        <w:tc>
          <w:tcPr>
            <w:tcW w:w="5337" w:type="dxa"/>
          </w:tcPr>
          <w:p w:rsidR="00332E51" w:rsidRPr="00E75D8B" w:rsidRDefault="00332E51" w:rsidP="0033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Przebieg</w:t>
            </w:r>
          </w:p>
        </w:tc>
        <w:tc>
          <w:tcPr>
            <w:tcW w:w="3021" w:type="dxa"/>
          </w:tcPr>
          <w:p w:rsidR="00332E51" w:rsidRPr="00E75D8B" w:rsidRDefault="00332E51" w:rsidP="0033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5A4C9C" w:rsidRPr="00745D95" w:rsidRDefault="005A4C9C" w:rsidP="005A4C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u w:val="single"/>
          <w:lang w:eastAsia="en-US"/>
        </w:rPr>
      </w:pPr>
      <w:r w:rsidRPr="00745D95">
        <w:rPr>
          <w:rFonts w:ascii="Arial" w:eastAsiaTheme="minorHAnsi" w:hAnsi="Arial" w:cs="Arial"/>
          <w:b/>
          <w:u w:val="single"/>
          <w:lang w:eastAsia="en-US"/>
        </w:rPr>
        <w:t xml:space="preserve">Przebieg pojazdu, będącego przedmiotem wynajmu </w:t>
      </w:r>
      <w:r w:rsidRPr="00745D95">
        <w:rPr>
          <w:rFonts w:ascii="Arial" w:eastAsiaTheme="minorHAnsi" w:hAnsi="Arial" w:cs="Arial"/>
          <w:b/>
          <w:i/>
          <w:iCs/>
          <w:u w:val="single"/>
          <w:lang w:eastAsia="en-US"/>
        </w:rPr>
        <w:t>(w polu obok, w odpowiednim miejscu należy wpisać znak „X”)</w:t>
      </w:r>
      <w:r w:rsidRPr="00745D95">
        <w:rPr>
          <w:rFonts w:ascii="Arial" w:eastAsiaTheme="minorHAnsi" w:hAnsi="Arial" w:cs="Arial"/>
          <w:b/>
          <w:u w:val="single"/>
          <w:lang w:eastAsia="en-US"/>
        </w:rPr>
        <w:t xml:space="preserve">: </w:t>
      </w:r>
    </w:p>
    <w:p w:rsidR="005A4C9C" w:rsidRDefault="005A4C9C">
      <w:pPr>
        <w:rPr>
          <w:rFonts w:ascii="Tahoma" w:hAnsi="Tahoma"/>
          <w:b/>
          <w:sz w:val="22"/>
          <w:szCs w:val="22"/>
        </w:rPr>
      </w:pPr>
    </w:p>
    <w:p w:rsidR="005A4C9C" w:rsidRDefault="005A4C9C">
      <w:pPr>
        <w:rPr>
          <w:sz w:val="22"/>
          <w:szCs w:val="22"/>
        </w:rPr>
      </w:pPr>
    </w:p>
    <w:p w:rsidR="00332E51" w:rsidRDefault="00332E51">
      <w:pPr>
        <w:rPr>
          <w:sz w:val="22"/>
          <w:szCs w:val="22"/>
        </w:rPr>
      </w:pPr>
    </w:p>
    <w:tbl>
      <w:tblPr>
        <w:tblStyle w:val="Tabela-Siatka"/>
        <w:tblW w:w="9661" w:type="dxa"/>
        <w:tblLook w:val="04A0" w:firstRow="1" w:lastRow="0" w:firstColumn="1" w:lastColumn="0" w:noHBand="0" w:noVBand="1"/>
      </w:tblPr>
      <w:tblGrid>
        <w:gridCol w:w="1767"/>
        <w:gridCol w:w="7894"/>
      </w:tblGrid>
      <w:tr w:rsidR="005A4C9C" w:rsidRPr="001C58F2" w:rsidTr="00202810">
        <w:trPr>
          <w:trHeight w:val="385"/>
        </w:trPr>
        <w:tc>
          <w:tcPr>
            <w:tcW w:w="1767" w:type="dxa"/>
          </w:tcPr>
          <w:p w:rsidR="005A4C9C" w:rsidRPr="005A4C9C" w:rsidRDefault="005A4C9C" w:rsidP="00CD2A78">
            <w:pPr>
              <w:pStyle w:val="Default"/>
              <w:spacing w:line="276" w:lineRule="auto"/>
              <w:rPr>
                <w:rFonts w:ascii="Arial" w:hAnsi="Arial" w:cs="Arial"/>
                <w:color w:val="C4BC96" w:themeColor="background2" w:themeShade="BF"/>
                <w:sz w:val="22"/>
                <w:szCs w:val="22"/>
                <w:highlight w:val="lightGray"/>
              </w:rPr>
            </w:pPr>
          </w:p>
        </w:tc>
        <w:tc>
          <w:tcPr>
            <w:tcW w:w="7894" w:type="dxa"/>
          </w:tcPr>
          <w:p w:rsidR="005A4C9C" w:rsidRPr="001C58F2" w:rsidRDefault="005A4C9C" w:rsidP="00CD2A78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C58F2">
              <w:rPr>
                <w:rFonts w:ascii="Arial" w:hAnsi="Arial" w:cs="Arial"/>
                <w:sz w:val="22"/>
                <w:szCs w:val="22"/>
              </w:rPr>
              <w:t xml:space="preserve">Przebieg </w:t>
            </w: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202810">
              <w:rPr>
                <w:rFonts w:ascii="Arial" w:hAnsi="Arial" w:cs="Arial"/>
                <w:sz w:val="22"/>
                <w:szCs w:val="22"/>
              </w:rPr>
              <w:t>3</w:t>
            </w:r>
            <w:r w:rsidR="00C82221">
              <w:rPr>
                <w:rFonts w:ascii="Arial" w:hAnsi="Arial" w:cs="Arial"/>
                <w:sz w:val="22"/>
                <w:szCs w:val="22"/>
              </w:rPr>
              <w:t>0</w:t>
            </w:r>
            <w:r w:rsidRPr="001C58F2">
              <w:rPr>
                <w:rFonts w:ascii="Arial" w:hAnsi="Arial" w:cs="Arial"/>
                <w:sz w:val="22"/>
                <w:szCs w:val="22"/>
              </w:rPr>
              <w:t> 000 km</w:t>
            </w:r>
          </w:p>
        </w:tc>
      </w:tr>
      <w:tr w:rsidR="005A4C9C" w:rsidRPr="001C58F2" w:rsidTr="00202810">
        <w:trPr>
          <w:trHeight w:val="405"/>
        </w:trPr>
        <w:tc>
          <w:tcPr>
            <w:tcW w:w="1767" w:type="dxa"/>
          </w:tcPr>
          <w:p w:rsidR="005A4C9C" w:rsidRPr="005A4C9C" w:rsidRDefault="005A4C9C" w:rsidP="00CD2A78">
            <w:pPr>
              <w:pStyle w:val="Default"/>
              <w:spacing w:line="276" w:lineRule="auto"/>
              <w:rPr>
                <w:rFonts w:ascii="Arial" w:hAnsi="Arial" w:cs="Arial"/>
                <w:color w:val="C4BC96" w:themeColor="background2" w:themeShade="BF"/>
                <w:sz w:val="22"/>
                <w:szCs w:val="22"/>
                <w:highlight w:val="lightGray"/>
              </w:rPr>
            </w:pPr>
          </w:p>
        </w:tc>
        <w:tc>
          <w:tcPr>
            <w:tcW w:w="7894" w:type="dxa"/>
          </w:tcPr>
          <w:p w:rsidR="005A4C9C" w:rsidRPr="001C58F2" w:rsidRDefault="00202810" w:rsidP="00CD2A78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Przebieg powyżej 30 000 km i nie więcej niż 4</w:t>
            </w:r>
            <w:r w:rsidR="00C82221">
              <w:rPr>
                <w:rFonts w:ascii="Arial" w:hAnsi="Arial" w:cs="Arial"/>
                <w:sz w:val="22"/>
                <w:szCs w:val="22"/>
              </w:rPr>
              <w:t>0</w:t>
            </w:r>
            <w:r w:rsidR="005A4C9C" w:rsidRPr="001C58F2">
              <w:rPr>
                <w:rFonts w:ascii="Arial" w:hAnsi="Arial" w:cs="Arial"/>
                <w:sz w:val="22"/>
                <w:szCs w:val="22"/>
              </w:rPr>
              <w:t> 000 km</w:t>
            </w:r>
          </w:p>
        </w:tc>
      </w:tr>
      <w:tr w:rsidR="005A4C9C" w:rsidRPr="001C58F2" w:rsidTr="00202810">
        <w:trPr>
          <w:trHeight w:val="385"/>
        </w:trPr>
        <w:tc>
          <w:tcPr>
            <w:tcW w:w="1767" w:type="dxa"/>
          </w:tcPr>
          <w:p w:rsidR="005A4C9C" w:rsidRPr="005A4C9C" w:rsidRDefault="005A4C9C" w:rsidP="00CD2A78">
            <w:pPr>
              <w:pStyle w:val="Default"/>
              <w:spacing w:line="276" w:lineRule="auto"/>
              <w:rPr>
                <w:rFonts w:ascii="Arial" w:hAnsi="Arial" w:cs="Arial"/>
                <w:color w:val="C4BC96" w:themeColor="background2" w:themeShade="BF"/>
                <w:sz w:val="22"/>
                <w:szCs w:val="22"/>
                <w:highlight w:val="lightGray"/>
              </w:rPr>
            </w:pPr>
          </w:p>
        </w:tc>
        <w:tc>
          <w:tcPr>
            <w:tcW w:w="7894" w:type="dxa"/>
          </w:tcPr>
          <w:p w:rsidR="005A4C9C" w:rsidRPr="001C58F2" w:rsidRDefault="00202810" w:rsidP="00CD2A78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Przebieg powyżej 40</w:t>
            </w:r>
            <w:r w:rsidR="00C82221">
              <w:rPr>
                <w:rFonts w:ascii="Arial" w:hAnsi="Arial" w:cs="Arial"/>
                <w:sz w:val="22"/>
                <w:szCs w:val="22"/>
              </w:rPr>
              <w:t> 000 km</w:t>
            </w:r>
            <w:r>
              <w:rPr>
                <w:rFonts w:ascii="Arial" w:hAnsi="Arial" w:cs="Arial"/>
                <w:sz w:val="22"/>
                <w:szCs w:val="22"/>
              </w:rPr>
              <w:t xml:space="preserve"> i nie więcej niż 5</w:t>
            </w:r>
            <w:r w:rsidR="00C82221">
              <w:rPr>
                <w:rFonts w:ascii="Arial" w:hAnsi="Arial" w:cs="Arial"/>
                <w:sz w:val="22"/>
                <w:szCs w:val="22"/>
              </w:rPr>
              <w:t>0</w:t>
            </w:r>
            <w:r w:rsidR="005A4C9C" w:rsidRPr="001C58F2">
              <w:rPr>
                <w:rFonts w:ascii="Arial" w:hAnsi="Arial" w:cs="Arial"/>
                <w:sz w:val="22"/>
                <w:szCs w:val="22"/>
              </w:rPr>
              <w:t> 000 km</w:t>
            </w:r>
          </w:p>
        </w:tc>
      </w:tr>
    </w:tbl>
    <w:p w:rsidR="00DD376B" w:rsidRDefault="00DD376B">
      <w:pPr>
        <w:rPr>
          <w:sz w:val="22"/>
          <w:szCs w:val="22"/>
        </w:rPr>
      </w:pPr>
    </w:p>
    <w:p w:rsidR="00FE2FB5" w:rsidRDefault="00FE2FB5">
      <w:pPr>
        <w:rPr>
          <w:sz w:val="22"/>
          <w:szCs w:val="22"/>
        </w:rPr>
      </w:pPr>
    </w:p>
    <w:p w:rsidR="00FE2FB5" w:rsidRPr="00587E98" w:rsidRDefault="00FE2FB5">
      <w:pPr>
        <w:rPr>
          <w:sz w:val="22"/>
          <w:szCs w:val="22"/>
        </w:rPr>
      </w:pPr>
      <w:bookmarkStart w:id="0" w:name="_GoBack"/>
      <w:bookmarkEnd w:id="0"/>
    </w:p>
    <w:sectPr w:rsidR="00FE2FB5" w:rsidRPr="00587E98" w:rsidSect="00441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C1" w:rsidRDefault="00F545C1" w:rsidP="003514E4">
      <w:r>
        <w:separator/>
      </w:r>
    </w:p>
  </w:endnote>
  <w:endnote w:type="continuationSeparator" w:id="0">
    <w:p w:rsidR="00F545C1" w:rsidRDefault="00F545C1" w:rsidP="0035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C1" w:rsidRDefault="00F545C1" w:rsidP="003514E4">
      <w:r>
        <w:separator/>
      </w:r>
    </w:p>
  </w:footnote>
  <w:footnote w:type="continuationSeparator" w:id="0">
    <w:p w:rsidR="00F545C1" w:rsidRDefault="00F545C1" w:rsidP="00351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E4" w:rsidRDefault="004313F7">
    <w:pPr>
      <w:pStyle w:val="Nagwek"/>
    </w:pPr>
    <w:r w:rsidRPr="00350E58">
      <w:rPr>
        <w:rFonts w:ascii="Arial" w:hAnsi="Arial" w:cs="Arial"/>
        <w:noProof/>
      </w:rPr>
      <w:drawing>
        <wp:inline distT="0" distB="0" distL="0" distR="0" wp14:anchorId="314BAA56" wp14:editId="3ED28454">
          <wp:extent cx="5760720" cy="615315"/>
          <wp:effectExtent l="0" t="0" r="0" b="0"/>
          <wp:docPr id="3" name="Obraz 3" descr="C:\Users\d.palys\AppData\Local\Microsoft\Windows\INetCache\Content.Outlook\E2DCQB33\LOGOTYPY 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palys\AppData\Local\Microsoft\Windows\INetCache\Content.Outlook\E2DCQB33\LOGOTYPY 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6A59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imes New Roman" w:hint="default"/>
        <w:sz w:val="22"/>
      </w:rPr>
    </w:lvl>
  </w:abstractNum>
  <w:abstractNum w:abstractNumId="1" w15:restartNumberingAfterBreak="0">
    <w:nsid w:val="365466E7"/>
    <w:multiLevelType w:val="multilevel"/>
    <w:tmpl w:val="87B0F4B6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694D78FA"/>
    <w:multiLevelType w:val="multilevel"/>
    <w:tmpl w:val="4B96416A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4E4"/>
    <w:rsid w:val="00042338"/>
    <w:rsid w:val="00045191"/>
    <w:rsid w:val="00077E2E"/>
    <w:rsid w:val="000862C4"/>
    <w:rsid w:val="00121692"/>
    <w:rsid w:val="00123564"/>
    <w:rsid w:val="001A3BD0"/>
    <w:rsid w:val="00202810"/>
    <w:rsid w:val="002130EA"/>
    <w:rsid w:val="00257434"/>
    <w:rsid w:val="002811B5"/>
    <w:rsid w:val="002B0CFE"/>
    <w:rsid w:val="003012A5"/>
    <w:rsid w:val="003208FE"/>
    <w:rsid w:val="00321C79"/>
    <w:rsid w:val="00332E51"/>
    <w:rsid w:val="003514E4"/>
    <w:rsid w:val="003818D2"/>
    <w:rsid w:val="00386CBC"/>
    <w:rsid w:val="0039160D"/>
    <w:rsid w:val="003A07BB"/>
    <w:rsid w:val="003B5080"/>
    <w:rsid w:val="0040722D"/>
    <w:rsid w:val="00411460"/>
    <w:rsid w:val="004313F7"/>
    <w:rsid w:val="00441055"/>
    <w:rsid w:val="004419B2"/>
    <w:rsid w:val="004D5B82"/>
    <w:rsid w:val="0051177F"/>
    <w:rsid w:val="00587E98"/>
    <w:rsid w:val="005A4C9C"/>
    <w:rsid w:val="005A6A87"/>
    <w:rsid w:val="005C7866"/>
    <w:rsid w:val="005D6310"/>
    <w:rsid w:val="006354DF"/>
    <w:rsid w:val="00664AAD"/>
    <w:rsid w:val="00745D95"/>
    <w:rsid w:val="00796409"/>
    <w:rsid w:val="007B014D"/>
    <w:rsid w:val="007B701E"/>
    <w:rsid w:val="00831514"/>
    <w:rsid w:val="00837DF3"/>
    <w:rsid w:val="008413EC"/>
    <w:rsid w:val="00871C26"/>
    <w:rsid w:val="008801A5"/>
    <w:rsid w:val="008934E6"/>
    <w:rsid w:val="008E477A"/>
    <w:rsid w:val="00983486"/>
    <w:rsid w:val="009B554D"/>
    <w:rsid w:val="009C7747"/>
    <w:rsid w:val="009E0D12"/>
    <w:rsid w:val="00A170A4"/>
    <w:rsid w:val="00A47A2E"/>
    <w:rsid w:val="00A576D4"/>
    <w:rsid w:val="00AA171C"/>
    <w:rsid w:val="00AB2FD1"/>
    <w:rsid w:val="00B34EEB"/>
    <w:rsid w:val="00B51765"/>
    <w:rsid w:val="00B84F68"/>
    <w:rsid w:val="00BE54BE"/>
    <w:rsid w:val="00C82221"/>
    <w:rsid w:val="00CD7B9A"/>
    <w:rsid w:val="00D01BC4"/>
    <w:rsid w:val="00D05129"/>
    <w:rsid w:val="00D1300B"/>
    <w:rsid w:val="00D133C8"/>
    <w:rsid w:val="00D35555"/>
    <w:rsid w:val="00D73C50"/>
    <w:rsid w:val="00DD376B"/>
    <w:rsid w:val="00E03A6B"/>
    <w:rsid w:val="00E063F9"/>
    <w:rsid w:val="00E71548"/>
    <w:rsid w:val="00E8175A"/>
    <w:rsid w:val="00E87469"/>
    <w:rsid w:val="00ED011E"/>
    <w:rsid w:val="00EE7649"/>
    <w:rsid w:val="00EF41D7"/>
    <w:rsid w:val="00F545C1"/>
    <w:rsid w:val="00FB4E87"/>
    <w:rsid w:val="00FC7B11"/>
    <w:rsid w:val="00FE2FB5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35E24-0F25-47B2-B623-30C297F9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4E4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3514E4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514E4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514E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514E4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3514E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3514E4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1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4E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4E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4E4"/>
    <w:rPr>
      <w:rFonts w:ascii="Tahoma" w:eastAsia="Times New Roman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8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7E98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A4C9C"/>
    <w:rPr>
      <w:rFonts w:ascii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4C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5A4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0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0D4F6-3B47-48CF-BF75-4C65DD28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d.palys</dc:creator>
  <cp:keywords/>
  <dc:description/>
  <cp:lastModifiedBy>Pałys Damian</cp:lastModifiedBy>
  <cp:revision>63</cp:revision>
  <cp:lastPrinted>2020-10-09T07:45:00Z</cp:lastPrinted>
  <dcterms:created xsi:type="dcterms:W3CDTF">2017-03-28T11:34:00Z</dcterms:created>
  <dcterms:modified xsi:type="dcterms:W3CDTF">2022-02-08T07:45:00Z</dcterms:modified>
</cp:coreProperties>
</file>